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5B7F" w:rsidRPr="002A388D" w:rsidRDefault="00085B7F" w:rsidP="00085B7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2A388D">
        <w:rPr>
          <w:rFonts w:ascii="Times New Roman" w:eastAsia="Times New Roman" w:hAnsi="Times New Roman" w:cs="Times New Roman"/>
          <w:b/>
          <w:bCs/>
          <w:sz w:val="32"/>
          <w:szCs w:val="32"/>
        </w:rPr>
        <w:t>СОВЕТ</w:t>
      </w:r>
      <w:r w:rsidRPr="002A388D">
        <w:rPr>
          <w:rFonts w:ascii="Times New Roman" w:eastAsia="Times New Roman" w:hAnsi="Times New Roman" w:cs="Times New Roman"/>
          <w:bCs/>
          <w:sz w:val="32"/>
          <w:szCs w:val="32"/>
        </w:rPr>
        <w:t xml:space="preserve"> </w:t>
      </w:r>
      <w:r w:rsidRPr="002A388D">
        <w:rPr>
          <w:rFonts w:ascii="Times New Roman" w:eastAsia="Times New Roman" w:hAnsi="Times New Roman" w:cs="Times New Roman"/>
          <w:b/>
          <w:bCs/>
          <w:sz w:val="32"/>
          <w:szCs w:val="32"/>
        </w:rPr>
        <w:t>СЕЛЬСКОГО ПОСЕЛЕНИЯ «КАЗАНОВСКОЕ»</w:t>
      </w:r>
    </w:p>
    <w:p w:rsidR="00085B7F" w:rsidRDefault="00085B7F" w:rsidP="00085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085B7F" w:rsidRPr="002A388D" w:rsidRDefault="00085B7F" w:rsidP="00085B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085B7F" w:rsidRPr="002A388D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2A388D">
        <w:rPr>
          <w:rFonts w:ascii="Times New Roman" w:eastAsia="Times New Roman" w:hAnsi="Times New Roman" w:cs="Times New Roman"/>
          <w:b/>
          <w:sz w:val="32"/>
          <w:szCs w:val="32"/>
        </w:rPr>
        <w:t>РЕШЕНИЕ</w:t>
      </w:r>
    </w:p>
    <w:p w:rsidR="00085B7F" w:rsidRPr="002A388D" w:rsidRDefault="00085B7F" w:rsidP="00085B7F">
      <w:pPr>
        <w:tabs>
          <w:tab w:val="left" w:pos="77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5B7F" w:rsidRPr="002A388D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85B7F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11 марта </w:t>
      </w:r>
      <w:r w:rsidRPr="002A388D">
        <w:rPr>
          <w:rFonts w:ascii="Times New Roman" w:eastAsia="Times New Roman" w:hAnsi="Times New Roman" w:cs="Times New Roman"/>
          <w:sz w:val="28"/>
          <w:szCs w:val="28"/>
        </w:rPr>
        <w:t>2026 года                                                                                      №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58</w:t>
      </w:r>
    </w:p>
    <w:p w:rsidR="00085B7F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085B7F" w:rsidRPr="002A388D" w:rsidRDefault="00085B7F" w:rsidP="00085B7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85B7F" w:rsidRPr="002A388D" w:rsidRDefault="00085B7F" w:rsidP="00085B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A388D">
        <w:rPr>
          <w:rFonts w:ascii="Times New Roman" w:eastAsia="Times New Roman" w:hAnsi="Times New Roman" w:cs="Times New Roman"/>
          <w:sz w:val="28"/>
          <w:szCs w:val="28"/>
        </w:rPr>
        <w:t>с.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2A388D">
        <w:rPr>
          <w:rFonts w:ascii="Times New Roman" w:eastAsia="Times New Roman" w:hAnsi="Times New Roman" w:cs="Times New Roman"/>
          <w:sz w:val="28"/>
          <w:szCs w:val="28"/>
        </w:rPr>
        <w:t>Казаново</w:t>
      </w:r>
      <w:proofErr w:type="spellEnd"/>
    </w:p>
    <w:p w:rsidR="00085B7F" w:rsidRPr="002A388D" w:rsidRDefault="00085B7F" w:rsidP="00085B7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</w:p>
    <w:p w:rsidR="00085B7F" w:rsidRPr="002A388D" w:rsidRDefault="00085B7F" w:rsidP="00085B7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85B7F" w:rsidRPr="00505A93" w:rsidRDefault="00085B7F" w:rsidP="00085B7F">
      <w:pPr>
        <w:jc w:val="center"/>
        <w:rPr>
          <w:color w:val="000000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О признании утратившим силу решение Совета сельского поселения «</w:t>
      </w:r>
      <w:proofErr w:type="spellStart"/>
      <w:r w:rsidRPr="002A388D">
        <w:rPr>
          <w:rFonts w:ascii="Times New Roman" w:hAnsi="Times New Roman" w:cs="Times New Roman"/>
          <w:b/>
          <w:sz w:val="28"/>
          <w:szCs w:val="28"/>
        </w:rPr>
        <w:t>Казановское</w:t>
      </w:r>
      <w:proofErr w:type="spellEnd"/>
      <w:r w:rsidRPr="002A388D">
        <w:rPr>
          <w:rFonts w:ascii="Times New Roman" w:hAnsi="Times New Roman" w:cs="Times New Roman"/>
          <w:b/>
          <w:sz w:val="28"/>
          <w:szCs w:val="28"/>
        </w:rPr>
        <w:t xml:space="preserve">» от </w:t>
      </w:r>
      <w:r w:rsidRPr="00505A93">
        <w:rPr>
          <w:rFonts w:ascii="Times New Roman" w:hAnsi="Times New Roman" w:cs="Times New Roman"/>
          <w:b/>
          <w:color w:val="000000"/>
          <w:sz w:val="28"/>
          <w:szCs w:val="28"/>
        </w:rPr>
        <w:t>29.03.2013 года №269</w:t>
      </w:r>
      <w:r>
        <w:rPr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/>
          <w:color w:val="000000"/>
          <w:sz w:val="28"/>
          <w:szCs w:val="28"/>
        </w:rPr>
        <w:t>Об утверждении П</w:t>
      </w:r>
      <w:r w:rsidRPr="00B51E10">
        <w:rPr>
          <w:rFonts w:ascii="Times New Roman" w:hAnsi="Times New Roman"/>
          <w:b/>
          <w:color w:val="000000"/>
          <w:sz w:val="28"/>
          <w:szCs w:val="28"/>
        </w:rPr>
        <w:t>оложения о порядке присвоения и сохранения классных чинов муниципальных служащих в сельском поселении «</w:t>
      </w:r>
      <w:proofErr w:type="spellStart"/>
      <w:r w:rsidRPr="00B51E10">
        <w:rPr>
          <w:rFonts w:ascii="Times New Roman" w:hAnsi="Times New Roman"/>
          <w:b/>
          <w:color w:val="000000"/>
          <w:sz w:val="28"/>
          <w:szCs w:val="28"/>
        </w:rPr>
        <w:t>Казановское</w:t>
      </w:r>
      <w:proofErr w:type="spellEnd"/>
      <w:r w:rsidRPr="00B51E10">
        <w:rPr>
          <w:rFonts w:ascii="Times New Roman" w:hAnsi="Times New Roman"/>
          <w:b/>
          <w:color w:val="000000"/>
          <w:sz w:val="28"/>
          <w:szCs w:val="28"/>
        </w:rPr>
        <w:t>»</w:t>
      </w:r>
      <w:r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085B7F" w:rsidRPr="002A388D" w:rsidRDefault="00085B7F" w:rsidP="00085B7F">
      <w:pPr>
        <w:rPr>
          <w:rFonts w:ascii="Times New Roman" w:hAnsi="Times New Roman" w:cs="Times New Roman"/>
          <w:b/>
          <w:sz w:val="28"/>
          <w:szCs w:val="28"/>
        </w:rPr>
      </w:pPr>
    </w:p>
    <w:p w:rsidR="00085B7F" w:rsidRPr="00505A93" w:rsidRDefault="00085B7F" w:rsidP="00085B7F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388D">
        <w:rPr>
          <w:rFonts w:ascii="Times New Roman" w:hAnsi="Times New Roman" w:cs="Times New Roman"/>
          <w:sz w:val="28"/>
          <w:szCs w:val="28"/>
        </w:rPr>
        <w:t xml:space="preserve">       Руководствуясь Законом Забайкальского края </w:t>
      </w:r>
      <w:r w:rsidRPr="002A388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1F1F1"/>
          <w:lang w:eastAsia="ru-RU"/>
        </w:rPr>
        <w:t>от 8 апреля 2024 года № 2330-ЗЗК «О внесении изменения в статью 9 Закона Забайкальского края «О муниципальной службе в Забайкальском крае» и признании утратившими силу отдельных положений Закона Забайкальского края «О порядке присвоения и сохранения классных чинов муниципальных служащих в Забайкальском крае»</w:t>
      </w:r>
      <w:r>
        <w:rPr>
          <w:rFonts w:ascii="Times New Roman" w:hAnsi="Times New Roman" w:cs="Times New Roman"/>
          <w:sz w:val="28"/>
          <w:szCs w:val="28"/>
        </w:rPr>
        <w:t>, Уставом</w:t>
      </w:r>
      <w:r w:rsidRPr="002A388D">
        <w:rPr>
          <w:rFonts w:ascii="Times New Roman" w:hAnsi="Times New Roman" w:cs="Times New Roman"/>
          <w:sz w:val="28"/>
          <w:szCs w:val="28"/>
        </w:rPr>
        <w:t xml:space="preserve"> сельского поселения «</w:t>
      </w:r>
      <w:proofErr w:type="spellStart"/>
      <w:r w:rsidRPr="002A388D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2A388D">
        <w:rPr>
          <w:rFonts w:ascii="Times New Roman" w:hAnsi="Times New Roman" w:cs="Times New Roman"/>
          <w:sz w:val="28"/>
          <w:szCs w:val="28"/>
        </w:rPr>
        <w:t>», Совет сельского поселения «</w:t>
      </w:r>
      <w:proofErr w:type="spellStart"/>
      <w:r w:rsidRPr="002A388D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2A388D">
        <w:rPr>
          <w:rFonts w:ascii="Times New Roman" w:hAnsi="Times New Roman" w:cs="Times New Roman"/>
          <w:sz w:val="28"/>
          <w:szCs w:val="28"/>
        </w:rPr>
        <w:t>» решает:</w:t>
      </w:r>
    </w:p>
    <w:p w:rsidR="00085B7F" w:rsidRPr="00C43828" w:rsidRDefault="00085B7F" w:rsidP="00085B7F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1</w:t>
      </w:r>
      <w:r w:rsidRPr="002A38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88D">
        <w:rPr>
          <w:rFonts w:ascii="Times New Roman" w:hAnsi="Times New Roman" w:cs="Times New Roman"/>
          <w:sz w:val="28"/>
          <w:szCs w:val="28"/>
        </w:rPr>
        <w:t>Признать утратившим силу решение Совета сельского поселения «</w:t>
      </w:r>
      <w:proofErr w:type="spellStart"/>
      <w:r w:rsidRPr="002A388D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2A388D">
        <w:rPr>
          <w:rFonts w:ascii="Times New Roman" w:hAnsi="Times New Roman" w:cs="Times New Roman"/>
          <w:sz w:val="28"/>
          <w:szCs w:val="28"/>
        </w:rPr>
        <w:t xml:space="preserve">» от </w:t>
      </w:r>
      <w:r w:rsidRPr="00C43828">
        <w:rPr>
          <w:rFonts w:ascii="Times New Roman" w:hAnsi="Times New Roman" w:cs="Times New Roman"/>
          <w:color w:val="000000"/>
          <w:sz w:val="28"/>
          <w:szCs w:val="28"/>
        </w:rPr>
        <w:t>29.03.2013 года №269 «Об утверждении Положения о порядке присвоения и сохранения классных чинов муниципальных служащих в сельском поселении «</w:t>
      </w:r>
      <w:proofErr w:type="spellStart"/>
      <w:r w:rsidRPr="00C43828">
        <w:rPr>
          <w:rFonts w:ascii="Times New Roman" w:hAnsi="Times New Roman" w:cs="Times New Roman"/>
          <w:color w:val="000000"/>
          <w:sz w:val="28"/>
          <w:szCs w:val="28"/>
        </w:rPr>
        <w:t>Казановское</w:t>
      </w:r>
      <w:proofErr w:type="spellEnd"/>
      <w:r w:rsidRPr="00C43828">
        <w:rPr>
          <w:rFonts w:ascii="Times New Roman" w:hAnsi="Times New Roman" w:cs="Times New Roman"/>
          <w:color w:val="000000"/>
          <w:sz w:val="28"/>
          <w:szCs w:val="28"/>
        </w:rPr>
        <w:t>»»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85B7F" w:rsidRPr="002A388D" w:rsidRDefault="00085B7F" w:rsidP="00085B7F">
      <w:pPr>
        <w:jc w:val="both"/>
        <w:rPr>
          <w:rFonts w:ascii="Times New Roman" w:hAnsi="Times New Roman" w:cs="Times New Roman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2</w:t>
      </w:r>
      <w:r w:rsidRPr="002A38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A388D">
        <w:rPr>
          <w:rFonts w:ascii="Times New Roman" w:hAnsi="Times New Roman" w:cs="Times New Roman"/>
          <w:sz w:val="28"/>
          <w:szCs w:val="28"/>
        </w:rPr>
        <w:t>Настоящее решение вступает в силу по</w:t>
      </w:r>
      <w:r>
        <w:rPr>
          <w:rFonts w:ascii="Times New Roman" w:hAnsi="Times New Roman" w:cs="Times New Roman"/>
          <w:sz w:val="28"/>
          <w:szCs w:val="28"/>
        </w:rPr>
        <w:t xml:space="preserve">сле официального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опубликования </w:t>
      </w:r>
      <w:r w:rsidRPr="002A38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2A388D">
        <w:rPr>
          <w:rFonts w:ascii="Times New Roman" w:hAnsi="Times New Roman" w:cs="Times New Roman"/>
          <w:sz w:val="28"/>
          <w:szCs w:val="28"/>
        </w:rPr>
        <w:t>обнародования).</w:t>
      </w:r>
    </w:p>
    <w:p w:rsidR="00085B7F" w:rsidRPr="002A388D" w:rsidRDefault="00085B7F" w:rsidP="00085B7F">
      <w:pPr>
        <w:jc w:val="both"/>
        <w:rPr>
          <w:rFonts w:ascii="Times New Roman" w:hAnsi="Times New Roman" w:cs="Times New Roman"/>
          <w:sz w:val="28"/>
          <w:szCs w:val="28"/>
        </w:rPr>
      </w:pPr>
      <w:r w:rsidRPr="002A388D">
        <w:rPr>
          <w:rFonts w:ascii="Times New Roman" w:hAnsi="Times New Roman" w:cs="Times New Roman"/>
          <w:b/>
          <w:sz w:val="28"/>
          <w:szCs w:val="28"/>
        </w:rPr>
        <w:t>3.</w:t>
      </w:r>
      <w:r w:rsidRPr="002A388D">
        <w:rPr>
          <w:rFonts w:ascii="Times New Roman" w:hAnsi="Times New Roman" w:cs="Times New Roman"/>
          <w:sz w:val="28"/>
          <w:szCs w:val="28"/>
        </w:rPr>
        <w:t xml:space="preserve"> Настоящее решение разместить на информационных стендах администрации, библиотек и на официальном сайте администрации сельского поселения «</w:t>
      </w:r>
      <w:proofErr w:type="spellStart"/>
      <w:r w:rsidRPr="002A388D"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 w:rsidRPr="002A388D">
        <w:rPr>
          <w:rFonts w:ascii="Times New Roman" w:hAnsi="Times New Roman" w:cs="Times New Roman"/>
          <w:sz w:val="28"/>
          <w:szCs w:val="28"/>
        </w:rPr>
        <w:t>» в информационно-телекоммуникационной сети «Интернет».</w:t>
      </w:r>
    </w:p>
    <w:p w:rsidR="00085B7F" w:rsidRDefault="00085B7F" w:rsidP="00085B7F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</w:p>
    <w:p w:rsidR="00085B7F" w:rsidRPr="002A388D" w:rsidRDefault="00085B7F" w:rsidP="00085B7F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</w:p>
    <w:p w:rsidR="00AF525A" w:rsidRPr="00085B7F" w:rsidRDefault="00085B7F" w:rsidP="00085B7F">
      <w:pPr>
        <w:tabs>
          <w:tab w:val="left" w:pos="69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ВРИО Главы</w:t>
      </w:r>
      <w:r w:rsidRPr="002A388D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Казановское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ab/>
        <w:t xml:space="preserve">  О.Ю. </w:t>
      </w:r>
      <w:proofErr w:type="spellStart"/>
      <w:r>
        <w:rPr>
          <w:rFonts w:ascii="Times New Roman" w:hAnsi="Times New Roman" w:cs="Times New Roman"/>
          <w:sz w:val="28"/>
          <w:szCs w:val="28"/>
        </w:rPr>
        <w:t>Лядова</w:t>
      </w:r>
      <w:bookmarkStart w:id="0" w:name="_GoBack"/>
      <w:bookmarkEnd w:id="0"/>
      <w:proofErr w:type="spellEnd"/>
    </w:p>
    <w:sectPr w:rsidR="00AF525A" w:rsidRPr="00085B7F" w:rsidSect="002A388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330C"/>
    <w:rsid w:val="00085B7F"/>
    <w:rsid w:val="00AF525A"/>
    <w:rsid w:val="00CF3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137D6A-0D8B-4744-B8E8-7F08A68F2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5B7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2026-03-12T02:44:00Z</dcterms:created>
  <dcterms:modified xsi:type="dcterms:W3CDTF">2026-03-12T02:44:00Z</dcterms:modified>
</cp:coreProperties>
</file>